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6"/>
        <w:tblpPr w:leftFromText="141" w:rightFromText="141" w:vertAnchor="text" w:horzAnchor="margin" w:tblpXSpec="center" w:tblpY="650"/>
        <w:tblW w:w="15588" w:type="dxa"/>
        <w:tblLook w:val="04A0"/>
      </w:tblPr>
      <w:tblGrid>
        <w:gridCol w:w="1433"/>
        <w:gridCol w:w="2090"/>
        <w:gridCol w:w="2220"/>
        <w:gridCol w:w="3173"/>
        <w:gridCol w:w="457"/>
        <w:gridCol w:w="2813"/>
        <w:gridCol w:w="3402"/>
      </w:tblGrid>
      <w:tr w:rsidR="002B32E4" w:rsidRPr="004755F3" w:rsidTr="004755F3">
        <w:trPr>
          <w:cnfStyle w:val="100000000000"/>
          <w:trHeight w:val="558"/>
        </w:trPr>
        <w:tc>
          <w:tcPr>
            <w:cnfStyle w:val="001000000000"/>
            <w:tcW w:w="3523" w:type="dxa"/>
            <w:gridSpan w:val="2"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</w:tcPr>
          <w:p w:rsidR="002B32E4" w:rsidRPr="004755F3" w:rsidRDefault="002B32E4" w:rsidP="002B32E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Terça-feira (24/02)</w:t>
            </w:r>
          </w:p>
        </w:tc>
        <w:tc>
          <w:tcPr>
            <w:tcW w:w="3630" w:type="dxa"/>
            <w:gridSpan w:val="2"/>
          </w:tcPr>
          <w:p w:rsidR="002B32E4" w:rsidRPr="004755F3" w:rsidRDefault="002B32E4" w:rsidP="002B32E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Quarta-feira (25/02)</w:t>
            </w:r>
          </w:p>
        </w:tc>
        <w:tc>
          <w:tcPr>
            <w:tcW w:w="2813" w:type="dxa"/>
          </w:tcPr>
          <w:p w:rsidR="002B32E4" w:rsidRPr="004755F3" w:rsidRDefault="002B32E4" w:rsidP="002B32E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Quinta-feira (26/02)</w:t>
            </w:r>
          </w:p>
        </w:tc>
        <w:tc>
          <w:tcPr>
            <w:tcW w:w="3402" w:type="dxa"/>
          </w:tcPr>
          <w:p w:rsidR="002B32E4" w:rsidRPr="004755F3" w:rsidRDefault="002B32E4" w:rsidP="002B32E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Sexta-feira (27/02)</w:t>
            </w:r>
          </w:p>
        </w:tc>
      </w:tr>
      <w:tr w:rsidR="002B32E4" w:rsidRPr="004755F3" w:rsidTr="004755F3">
        <w:trPr>
          <w:cnfStyle w:val="000000100000"/>
          <w:trHeight w:val="823"/>
        </w:trPr>
        <w:tc>
          <w:tcPr>
            <w:cnfStyle w:val="001000000000"/>
            <w:tcW w:w="1433" w:type="dxa"/>
            <w:vMerge w:val="restart"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Manhã</w:t>
            </w: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8:00 – 8:30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8:30 – 10:00</w:t>
            </w:r>
          </w:p>
        </w:tc>
        <w:tc>
          <w:tcPr>
            <w:tcW w:w="2220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Mesa abertura</w:t>
            </w:r>
          </w:p>
          <w:p w:rsidR="004755F3" w:rsidRPr="004755F3" w:rsidRDefault="004755F3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4755F3" w:rsidRPr="004755F3" w:rsidRDefault="004755F3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 xml:space="preserve">Mesa redonda 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(</w:t>
            </w:r>
            <w:proofErr w:type="gramStart"/>
            <w:r w:rsidRPr="004755F3">
              <w:rPr>
                <w:rFonts w:ascii="Arial" w:hAnsi="Arial" w:cs="Arial"/>
                <w:sz w:val="20"/>
              </w:rPr>
              <w:t>prof.</w:t>
            </w:r>
            <w:proofErr w:type="gramEnd"/>
            <w:r w:rsidRPr="004755F3">
              <w:rPr>
                <w:rFonts w:ascii="Arial" w:hAnsi="Arial" w:cs="Arial"/>
                <w:sz w:val="20"/>
              </w:rPr>
              <w:t xml:space="preserve"> Casadinho</w:t>
            </w:r>
            <w:r w:rsidR="004755F3" w:rsidRPr="004755F3">
              <w:rPr>
                <w:rFonts w:ascii="Arial" w:hAnsi="Arial" w:cs="Arial"/>
                <w:sz w:val="20"/>
              </w:rPr>
              <w:t xml:space="preserve"> UFBA/ USP - RP</w:t>
            </w:r>
            <w:r w:rsidRPr="004755F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173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Isolamento e identificação de substâncias com emprego de técnicas analíticas</w:t>
            </w:r>
          </w:p>
          <w:p w:rsidR="002B32E4" w:rsidRPr="004755F3" w:rsidRDefault="00FE757A" w:rsidP="002B32E4">
            <w:pPr>
              <w:ind w:left="360"/>
              <w:cnfStyle w:val="000000100000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4755F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(Dr. </w:t>
            </w:r>
            <w:r w:rsidR="004A3FE5" w:rsidRPr="004755F3">
              <w:rPr>
                <w:rFonts w:ascii="Arial" w:hAnsi="Arial" w:cs="Arial"/>
                <w:b/>
                <w:i/>
                <w:sz w:val="20"/>
                <w:u w:val="single"/>
              </w:rPr>
              <w:t>Leandro Ferreira</w:t>
            </w:r>
            <w:r w:rsidR="002B32E4" w:rsidRPr="004755F3">
              <w:rPr>
                <w:rFonts w:ascii="Arial" w:hAnsi="Arial" w:cs="Arial"/>
                <w:b/>
                <w:i/>
                <w:sz w:val="20"/>
                <w:u w:val="single"/>
              </w:rPr>
              <w:t>)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3270" w:type="dxa"/>
            <w:gridSpan w:val="2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FE757A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proofErr w:type="spellStart"/>
            <w:r w:rsidRPr="004755F3">
              <w:rPr>
                <w:rFonts w:ascii="Arial" w:hAnsi="Arial" w:cs="Arial"/>
                <w:sz w:val="20"/>
              </w:rPr>
              <w:t>Microorganismos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755F3">
              <w:rPr>
                <w:rFonts w:ascii="Arial" w:hAnsi="Arial" w:cs="Arial"/>
                <w:sz w:val="20"/>
              </w:rPr>
              <w:t>endofiticos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: técnicas de isolamento, preservação e triagem por compostos bioativos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4755F3">
              <w:rPr>
                <w:rFonts w:ascii="Arial" w:hAnsi="Arial" w:cs="Arial"/>
                <w:b/>
                <w:i/>
                <w:sz w:val="20"/>
                <w:u w:val="single"/>
              </w:rPr>
              <w:t>(Dr. Raphael Conti)</w:t>
            </w:r>
          </w:p>
          <w:p w:rsidR="002B32E4" w:rsidRPr="004755F3" w:rsidRDefault="002B32E4" w:rsidP="002B32E4">
            <w:pPr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4755F3" w:rsidRDefault="002B32E4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Métodos "</w:t>
            </w:r>
            <w:r w:rsidRPr="004755F3">
              <w:rPr>
                <w:rFonts w:ascii="Arial" w:hAnsi="Arial" w:cs="Arial"/>
                <w:i/>
                <w:sz w:val="20"/>
              </w:rPr>
              <w:t xml:space="preserve">in </w:t>
            </w:r>
            <w:proofErr w:type="spellStart"/>
            <w:r w:rsidRPr="004755F3">
              <w:rPr>
                <w:rFonts w:ascii="Arial" w:hAnsi="Arial" w:cs="Arial"/>
                <w:i/>
                <w:sz w:val="20"/>
              </w:rPr>
              <w:t>silico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" e triagem virtual de substâncias para a busca de substâncias bioativas </w:t>
            </w:r>
          </w:p>
          <w:p w:rsidR="004755F3" w:rsidRDefault="002B32E4" w:rsidP="004755F3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4755F3">
              <w:rPr>
                <w:rFonts w:ascii="Arial" w:hAnsi="Arial" w:cs="Arial"/>
                <w:b/>
                <w:i/>
                <w:sz w:val="20"/>
                <w:u w:val="single"/>
              </w:rPr>
              <w:t>(Dr. Ricardo/</w:t>
            </w:r>
          </w:p>
          <w:p w:rsidR="002B32E4" w:rsidRPr="004755F3" w:rsidRDefault="002B32E4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b/>
                <w:i/>
                <w:sz w:val="20"/>
                <w:u w:val="single"/>
              </w:rPr>
              <w:t>Prof. Fernando</w:t>
            </w:r>
            <w:r w:rsidR="004755F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 Costa</w:t>
            </w:r>
            <w:r w:rsidRPr="004755F3">
              <w:rPr>
                <w:rFonts w:ascii="Arial" w:hAnsi="Arial" w:cs="Arial"/>
                <w:b/>
                <w:i/>
                <w:sz w:val="20"/>
                <w:u w:val="single"/>
              </w:rPr>
              <w:t>)</w:t>
            </w:r>
          </w:p>
        </w:tc>
      </w:tr>
      <w:tr w:rsidR="002B32E4" w:rsidRPr="004755F3" w:rsidTr="004755F3">
        <w:trPr>
          <w:trHeight w:val="195"/>
        </w:trPr>
        <w:tc>
          <w:tcPr>
            <w:cnfStyle w:val="001000000000"/>
            <w:tcW w:w="1433" w:type="dxa"/>
            <w:vMerge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10:00 – 10:30</w:t>
            </w:r>
          </w:p>
        </w:tc>
        <w:tc>
          <w:tcPr>
            <w:tcW w:w="2220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173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270" w:type="dxa"/>
            <w:gridSpan w:val="2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402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</w:tr>
      <w:tr w:rsidR="002B32E4" w:rsidRPr="004755F3" w:rsidTr="004755F3">
        <w:trPr>
          <w:cnfStyle w:val="000000100000"/>
          <w:trHeight w:val="730"/>
        </w:trPr>
        <w:tc>
          <w:tcPr>
            <w:cnfStyle w:val="001000000000"/>
            <w:tcW w:w="1433" w:type="dxa"/>
            <w:vMerge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10:30 -12:30</w:t>
            </w:r>
          </w:p>
        </w:tc>
        <w:tc>
          <w:tcPr>
            <w:tcW w:w="2220" w:type="dxa"/>
          </w:tcPr>
          <w:p w:rsidR="004755F3" w:rsidRPr="004755F3" w:rsidRDefault="004755F3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Palestras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Docentes USP-RP</w:t>
            </w:r>
          </w:p>
          <w:p w:rsidR="004755F3" w:rsidRPr="004755F3" w:rsidRDefault="004755F3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 xml:space="preserve">(Profa. Mônica </w:t>
            </w:r>
            <w:proofErr w:type="spellStart"/>
            <w:r w:rsidRPr="004755F3">
              <w:rPr>
                <w:rFonts w:ascii="Arial" w:hAnsi="Arial" w:cs="Arial"/>
                <w:sz w:val="20"/>
              </w:rPr>
              <w:t>Pupo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/</w:t>
            </w:r>
          </w:p>
          <w:p w:rsidR="004755F3" w:rsidRPr="004755F3" w:rsidRDefault="004755F3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Prof. Fernando Costa)</w:t>
            </w:r>
          </w:p>
        </w:tc>
        <w:tc>
          <w:tcPr>
            <w:tcW w:w="3173" w:type="dxa"/>
          </w:tcPr>
          <w:p w:rsidR="00FE757A" w:rsidRPr="004755F3" w:rsidRDefault="002B32E4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Isolamento e identificação de substâncias com emprego de técnicas analíticas</w:t>
            </w:r>
          </w:p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3270" w:type="dxa"/>
            <w:gridSpan w:val="2"/>
          </w:tcPr>
          <w:p w:rsidR="002B32E4" w:rsidRPr="004755F3" w:rsidRDefault="00FE757A" w:rsidP="004755F3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proofErr w:type="spellStart"/>
            <w:r w:rsidRPr="004755F3">
              <w:rPr>
                <w:rFonts w:ascii="Arial" w:hAnsi="Arial" w:cs="Arial"/>
                <w:sz w:val="20"/>
              </w:rPr>
              <w:t>Microorganismos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755F3">
              <w:rPr>
                <w:rFonts w:ascii="Arial" w:hAnsi="Arial" w:cs="Arial"/>
                <w:sz w:val="20"/>
              </w:rPr>
              <w:t>endofiticos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: técnicas de isolamento, preservação e triagem por compostos bioativos</w:t>
            </w:r>
          </w:p>
        </w:tc>
        <w:tc>
          <w:tcPr>
            <w:tcW w:w="3402" w:type="dxa"/>
          </w:tcPr>
          <w:p w:rsidR="002B32E4" w:rsidRPr="004755F3" w:rsidRDefault="002B32E4" w:rsidP="00FE757A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Métodos "</w:t>
            </w:r>
            <w:r w:rsidRPr="004755F3">
              <w:rPr>
                <w:rFonts w:ascii="Arial" w:hAnsi="Arial" w:cs="Arial"/>
                <w:i/>
                <w:sz w:val="20"/>
              </w:rPr>
              <w:t xml:space="preserve">in </w:t>
            </w:r>
            <w:proofErr w:type="spellStart"/>
            <w:r w:rsidRPr="004755F3">
              <w:rPr>
                <w:rFonts w:ascii="Arial" w:hAnsi="Arial" w:cs="Arial"/>
                <w:i/>
                <w:sz w:val="20"/>
              </w:rPr>
              <w:t>silico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" e triagem virtual de substâncias para a busca de substâncias bioativas </w:t>
            </w:r>
          </w:p>
        </w:tc>
      </w:tr>
      <w:tr w:rsidR="002B32E4" w:rsidRPr="004755F3" w:rsidTr="004755F3">
        <w:trPr>
          <w:trHeight w:val="727"/>
        </w:trPr>
        <w:tc>
          <w:tcPr>
            <w:cnfStyle w:val="001000000000"/>
            <w:tcW w:w="1433" w:type="dxa"/>
            <w:vMerge w:val="restart"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Tarde</w:t>
            </w: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14:00 -16:00</w:t>
            </w: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20" w:type="dxa"/>
          </w:tcPr>
          <w:p w:rsidR="004755F3" w:rsidRPr="004755F3" w:rsidRDefault="004755F3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</w:p>
          <w:p w:rsidR="004755F3" w:rsidRPr="004755F3" w:rsidRDefault="004755F3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Apresentação alunos PPGFAR</w:t>
            </w:r>
            <w:r w:rsidR="004755F3" w:rsidRPr="004755F3">
              <w:rPr>
                <w:rFonts w:ascii="Arial" w:hAnsi="Arial" w:cs="Arial"/>
                <w:sz w:val="20"/>
              </w:rPr>
              <w:t xml:space="preserve"> –</w:t>
            </w:r>
          </w:p>
          <w:p w:rsidR="004755F3" w:rsidRPr="004755F3" w:rsidRDefault="004755F3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Projeto casadinho</w:t>
            </w:r>
          </w:p>
        </w:tc>
        <w:tc>
          <w:tcPr>
            <w:tcW w:w="3173" w:type="dxa"/>
          </w:tcPr>
          <w:p w:rsidR="002B32E4" w:rsidRPr="004755F3" w:rsidRDefault="002B32E4" w:rsidP="004755F3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Isolamento e identificação de substâncias com emprego de técnicas analíticas</w:t>
            </w:r>
          </w:p>
          <w:p w:rsidR="00FE757A" w:rsidRPr="004755F3" w:rsidRDefault="00FE757A" w:rsidP="002B32E4">
            <w:pPr>
              <w:cnfStyle w:val="0000000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tcW w:w="3270" w:type="dxa"/>
            <w:gridSpan w:val="2"/>
          </w:tcPr>
          <w:p w:rsidR="002B32E4" w:rsidRPr="004755F3" w:rsidRDefault="00FE757A" w:rsidP="004755F3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proofErr w:type="spellStart"/>
            <w:r w:rsidRPr="004755F3">
              <w:rPr>
                <w:rFonts w:ascii="Arial" w:hAnsi="Arial" w:cs="Arial"/>
                <w:sz w:val="20"/>
              </w:rPr>
              <w:t>Microorganismos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755F3">
              <w:rPr>
                <w:rFonts w:ascii="Arial" w:hAnsi="Arial" w:cs="Arial"/>
                <w:sz w:val="20"/>
              </w:rPr>
              <w:t>endofiticos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: técnicas de isolamento, preservação e triagem por compostos bioativos</w:t>
            </w:r>
          </w:p>
        </w:tc>
        <w:tc>
          <w:tcPr>
            <w:tcW w:w="3402" w:type="dxa"/>
          </w:tcPr>
          <w:p w:rsidR="002B32E4" w:rsidRPr="004755F3" w:rsidRDefault="002B32E4" w:rsidP="004755F3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Métodos "</w:t>
            </w:r>
            <w:r w:rsidRPr="004755F3">
              <w:rPr>
                <w:rFonts w:ascii="Arial" w:hAnsi="Arial" w:cs="Arial"/>
                <w:i/>
                <w:sz w:val="20"/>
              </w:rPr>
              <w:t xml:space="preserve">in </w:t>
            </w:r>
            <w:proofErr w:type="spellStart"/>
            <w:r w:rsidRPr="004755F3">
              <w:rPr>
                <w:rFonts w:ascii="Arial" w:hAnsi="Arial" w:cs="Arial"/>
                <w:i/>
                <w:sz w:val="20"/>
              </w:rPr>
              <w:t>silico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" e triagem virtual de substâncias para a busca de substâncias bioativas</w:t>
            </w:r>
          </w:p>
        </w:tc>
      </w:tr>
      <w:tr w:rsidR="002B32E4" w:rsidRPr="004755F3" w:rsidTr="004755F3">
        <w:trPr>
          <w:cnfStyle w:val="000000100000"/>
          <w:trHeight w:val="188"/>
        </w:trPr>
        <w:tc>
          <w:tcPr>
            <w:cnfStyle w:val="001000000000"/>
            <w:tcW w:w="1433" w:type="dxa"/>
            <w:vMerge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16:00 – 16:30</w:t>
            </w:r>
          </w:p>
        </w:tc>
        <w:tc>
          <w:tcPr>
            <w:tcW w:w="2220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173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270" w:type="dxa"/>
            <w:gridSpan w:val="2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3402" w:type="dxa"/>
          </w:tcPr>
          <w:p w:rsidR="002B32E4" w:rsidRPr="004755F3" w:rsidRDefault="002B32E4" w:rsidP="002B32E4">
            <w:pPr>
              <w:jc w:val="center"/>
              <w:cnfStyle w:val="0000001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Intervalo</w:t>
            </w:r>
          </w:p>
        </w:tc>
      </w:tr>
      <w:tr w:rsidR="002B32E4" w:rsidRPr="004755F3" w:rsidTr="004755F3">
        <w:trPr>
          <w:trHeight w:val="778"/>
        </w:trPr>
        <w:tc>
          <w:tcPr>
            <w:cnfStyle w:val="001000000000"/>
            <w:tcW w:w="1433" w:type="dxa"/>
            <w:vMerge/>
          </w:tcPr>
          <w:p w:rsidR="002B32E4" w:rsidRPr="004755F3" w:rsidRDefault="002B32E4" w:rsidP="002B32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755F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16:30 – 18:30</w:t>
            </w:r>
          </w:p>
        </w:tc>
        <w:tc>
          <w:tcPr>
            <w:tcW w:w="2220" w:type="dxa"/>
          </w:tcPr>
          <w:p w:rsidR="004755F3" w:rsidRPr="004755F3" w:rsidRDefault="004755F3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Apresentação alunos PPGFAR</w:t>
            </w:r>
            <w:r w:rsidR="004755F3" w:rsidRPr="004755F3">
              <w:rPr>
                <w:rFonts w:ascii="Arial" w:hAnsi="Arial" w:cs="Arial"/>
                <w:sz w:val="20"/>
              </w:rPr>
              <w:t>-</w:t>
            </w:r>
          </w:p>
          <w:p w:rsidR="004755F3" w:rsidRPr="004755F3" w:rsidRDefault="004755F3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Projeto casadinho</w:t>
            </w:r>
          </w:p>
        </w:tc>
        <w:tc>
          <w:tcPr>
            <w:tcW w:w="3173" w:type="dxa"/>
          </w:tcPr>
          <w:p w:rsidR="002B32E4" w:rsidRPr="004755F3" w:rsidRDefault="002B32E4" w:rsidP="004755F3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Isolamento e identificação de substâncias com emprego de técnicas analíticas</w:t>
            </w:r>
          </w:p>
          <w:p w:rsidR="002B32E4" w:rsidRPr="004755F3" w:rsidRDefault="002B32E4" w:rsidP="002B32E4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tcW w:w="3270" w:type="dxa"/>
            <w:gridSpan w:val="2"/>
          </w:tcPr>
          <w:p w:rsidR="002B32E4" w:rsidRPr="004755F3" w:rsidRDefault="00FE757A" w:rsidP="004755F3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proofErr w:type="spellStart"/>
            <w:r w:rsidRPr="004755F3">
              <w:rPr>
                <w:rFonts w:ascii="Arial" w:hAnsi="Arial" w:cs="Arial"/>
                <w:sz w:val="20"/>
              </w:rPr>
              <w:t>Microorganismos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755F3">
              <w:rPr>
                <w:rFonts w:ascii="Arial" w:hAnsi="Arial" w:cs="Arial"/>
                <w:sz w:val="20"/>
              </w:rPr>
              <w:t>endofiticos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>: técnicas de isolamento, preservação e triagem por compostos bioativos</w:t>
            </w:r>
          </w:p>
        </w:tc>
        <w:tc>
          <w:tcPr>
            <w:tcW w:w="3402" w:type="dxa"/>
          </w:tcPr>
          <w:p w:rsidR="002B32E4" w:rsidRPr="004755F3" w:rsidRDefault="002B32E4" w:rsidP="00FE757A">
            <w:pPr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4755F3">
              <w:rPr>
                <w:rFonts w:ascii="Arial" w:hAnsi="Arial" w:cs="Arial"/>
                <w:sz w:val="20"/>
              </w:rPr>
              <w:t>Métodos "</w:t>
            </w:r>
            <w:r w:rsidRPr="004755F3">
              <w:rPr>
                <w:rFonts w:ascii="Arial" w:hAnsi="Arial" w:cs="Arial"/>
                <w:i/>
                <w:sz w:val="20"/>
              </w:rPr>
              <w:t xml:space="preserve">in </w:t>
            </w:r>
            <w:proofErr w:type="spellStart"/>
            <w:r w:rsidRPr="004755F3">
              <w:rPr>
                <w:rFonts w:ascii="Arial" w:hAnsi="Arial" w:cs="Arial"/>
                <w:i/>
                <w:sz w:val="20"/>
              </w:rPr>
              <w:t>silico</w:t>
            </w:r>
            <w:proofErr w:type="spellEnd"/>
            <w:r w:rsidRPr="004755F3">
              <w:rPr>
                <w:rFonts w:ascii="Arial" w:hAnsi="Arial" w:cs="Arial"/>
                <w:sz w:val="20"/>
              </w:rPr>
              <w:t xml:space="preserve">" e triagem virtual de substâncias para a busca de substâncias bioativas </w:t>
            </w:r>
          </w:p>
        </w:tc>
      </w:tr>
    </w:tbl>
    <w:p w:rsidR="00DA30C0" w:rsidRDefault="00DC15BC" w:rsidP="004755F3">
      <w:pPr>
        <w:jc w:val="center"/>
        <w:rPr>
          <w:rFonts w:ascii="Arial" w:hAnsi="Arial" w:cs="Arial"/>
          <w:b/>
          <w:sz w:val="36"/>
        </w:rPr>
      </w:pPr>
      <w:r w:rsidRPr="00E82033">
        <w:rPr>
          <w:rFonts w:ascii="Arial" w:hAnsi="Arial" w:cs="Arial"/>
          <w:b/>
          <w:sz w:val="36"/>
        </w:rPr>
        <w:t>I workshop da Pós – Graduação em Farmácia da UFBA</w:t>
      </w:r>
    </w:p>
    <w:p w:rsidR="004755F3" w:rsidRDefault="004755F3" w:rsidP="004755F3">
      <w:pPr>
        <w:jc w:val="center"/>
        <w:rPr>
          <w:rFonts w:ascii="Arial" w:hAnsi="Arial" w:cs="Arial"/>
          <w:b/>
          <w:sz w:val="36"/>
        </w:rPr>
      </w:pPr>
    </w:p>
    <w:p w:rsidR="004755F3" w:rsidRPr="004755F3" w:rsidRDefault="004755F3" w:rsidP="004755F3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755F3" w:rsidRPr="004755F3" w:rsidSect="00776C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9EE"/>
    <w:multiLevelType w:val="hybridMultilevel"/>
    <w:tmpl w:val="BC42D2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601C"/>
    <w:multiLevelType w:val="hybridMultilevel"/>
    <w:tmpl w:val="39B40B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776C46"/>
    <w:rsid w:val="0004271F"/>
    <w:rsid w:val="000C496A"/>
    <w:rsid w:val="001C2341"/>
    <w:rsid w:val="002177DF"/>
    <w:rsid w:val="002B32E4"/>
    <w:rsid w:val="00394D14"/>
    <w:rsid w:val="004173BB"/>
    <w:rsid w:val="004755F3"/>
    <w:rsid w:val="004A3FE5"/>
    <w:rsid w:val="00577CDE"/>
    <w:rsid w:val="0060466C"/>
    <w:rsid w:val="00776C46"/>
    <w:rsid w:val="007953A2"/>
    <w:rsid w:val="00887EEA"/>
    <w:rsid w:val="0092541F"/>
    <w:rsid w:val="00A0298E"/>
    <w:rsid w:val="00A136BF"/>
    <w:rsid w:val="00D71C5C"/>
    <w:rsid w:val="00D903EC"/>
    <w:rsid w:val="00DA21DE"/>
    <w:rsid w:val="00DA30C0"/>
    <w:rsid w:val="00DC15BC"/>
    <w:rsid w:val="00DF4AAC"/>
    <w:rsid w:val="00E82033"/>
    <w:rsid w:val="00F1563A"/>
    <w:rsid w:val="00FE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basedOn w:val="Tabelanormal"/>
    <w:uiPriority w:val="47"/>
    <w:rsid w:val="00DC15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anormal"/>
    <w:uiPriority w:val="50"/>
    <w:rsid w:val="00DC15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grafodaLista">
    <w:name w:val="List Paragraph"/>
    <w:basedOn w:val="Normal"/>
    <w:uiPriority w:val="34"/>
    <w:qFormat/>
    <w:rsid w:val="00E820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20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6E69-C76C-4699-A7E3-464A51B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Thamires Quadros Froes</dc:creator>
  <cp:lastModifiedBy>ppgfar</cp:lastModifiedBy>
  <cp:revision>2</cp:revision>
  <dcterms:created xsi:type="dcterms:W3CDTF">2015-01-22T14:22:00Z</dcterms:created>
  <dcterms:modified xsi:type="dcterms:W3CDTF">2015-01-22T14:22:00Z</dcterms:modified>
</cp:coreProperties>
</file>